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9C4B6" w14:textId="77777777" w:rsidR="008E1634" w:rsidRDefault="008E1634">
      <w:pPr>
        <w:pStyle w:val="Heading1"/>
        <w:spacing w:before="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9AC5E71" w14:textId="724C79B1" w:rsidR="008E1634" w:rsidRDefault="002F37E6">
      <w:pPr>
        <w:pStyle w:val="Heading1"/>
        <w:spacing w:before="0" w:after="120" w:line="240" w:lineRule="auto"/>
        <w:jc w:val="center"/>
      </w:pPr>
      <w:r>
        <w:t xml:space="preserve">SPECIAL </w:t>
      </w:r>
      <w:r w:rsidR="008E4DD9">
        <w:t>BOARD MEETING AGENDA</w:t>
      </w:r>
    </w:p>
    <w:p w14:paraId="64B01D91" w14:textId="1B00CEF7" w:rsidR="008E1634" w:rsidRDefault="00C70368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Tuesday</w:t>
      </w:r>
      <w:r w:rsidR="008E4DD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August</w:t>
      </w:r>
      <w:r w:rsidR="00CD152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15</w:t>
      </w:r>
      <w:r w:rsidR="008E4DD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2026,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12pm</w:t>
      </w:r>
      <w:r w:rsidR="008E4DD9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6270 Parallel Road, Anderson CA 96007</w:t>
      </w:r>
    </w:p>
    <w:p w14:paraId="536B4214" w14:textId="6DB1719A" w:rsidR="008E1634" w:rsidRDefault="008E4DD9">
      <w:pPr>
        <w:spacing w:after="120" w:line="240" w:lineRule="auto"/>
        <w:jc w:val="center"/>
        <w:rPr>
          <w:sz w:val="24"/>
          <w:szCs w:val="24"/>
        </w:rPr>
      </w:pPr>
      <w:hyperlink r:id="rId7">
        <w:r>
          <w:rPr>
            <w:rFonts w:ascii="Times New Roman" w:eastAsia="Times New Roman" w:hAnsi="Times New Roman" w:cs="Times New Roman"/>
            <w:b/>
            <w:bCs/>
            <w:color w:val="1155CC"/>
            <w:sz w:val="24"/>
            <w:szCs w:val="24"/>
            <w:u w:val="single"/>
          </w:rPr>
          <w:t>Zoom Link</w:t>
        </w:r>
      </w:hyperlink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14:paraId="54D2E383" w14:textId="314AD98A" w:rsidR="008E1634" w:rsidRPr="00F95B64" w:rsidRDefault="008E4DD9" w:rsidP="00F95B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Teleconference Phone Number: 1-669-900-6833 </w:t>
      </w:r>
      <w:r w:rsidR="00F95B64" w:rsidRPr="00F95B64">
        <w:rPr>
          <w:rFonts w:ascii="Times New Roman" w:eastAsia="Times New Roman" w:hAnsi="Times New Roman" w:cs="Times New Roman"/>
          <w:b/>
          <w:bCs/>
          <w:color w:val="232333"/>
          <w:sz w:val="24"/>
          <w:szCs w:val="24"/>
          <w:lang w:val="en-US"/>
        </w:rPr>
        <w:t>Meeting ID883 3305 4686</w:t>
      </w:r>
      <w:r w:rsidR="00F95B6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Password: </w:t>
      </w:r>
      <w:r w:rsidR="00F95B64" w:rsidRPr="00F95B64">
        <w:rPr>
          <w:rFonts w:ascii="Times New Roman" w:eastAsia="Times New Roman" w:hAnsi="Times New Roman" w:cs="Times New Roman"/>
          <w:b/>
          <w:bCs/>
          <w:color w:val="232333"/>
          <w:sz w:val="24"/>
          <w:szCs w:val="24"/>
        </w:rPr>
        <w:t>248852</w:t>
      </w:r>
    </w:p>
    <w:p w14:paraId="396F0829" w14:textId="77777777" w:rsidR="008E1634" w:rsidRDefault="008E4DD9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232333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bCs/>
          <w:color w:val="232333"/>
          <w:sz w:val="24"/>
          <w:szCs w:val="24"/>
          <w:highlight w:val="white"/>
        </w:rPr>
        <w:t>_____________________________________________________________________________________</w:t>
      </w:r>
    </w:p>
    <w:p w14:paraId="7398D220" w14:textId="77777777" w:rsidR="008E1634" w:rsidRDefault="008E4DD9">
      <w:pPr>
        <w:jc w:val="both"/>
        <w:rPr>
          <w:rFonts w:ascii="Times New Roman" w:eastAsia="Times New Roman" w:hAnsi="Times New Roman" w:cs="Times New Roman"/>
          <w:b/>
          <w:bCs/>
          <w:color w:val="232333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bCs/>
          <w:color w:val="232333"/>
          <w:sz w:val="24"/>
          <w:szCs w:val="24"/>
          <w:highlight w:val="white"/>
        </w:rPr>
        <w:t>CALL TO ORDER/ROLL CALL</w:t>
      </w:r>
      <w:r>
        <w:rPr>
          <w:rFonts w:ascii="Times New Roman" w:eastAsia="Times New Roman" w:hAnsi="Times New Roman" w:cs="Times New Roman"/>
          <w:b/>
          <w:bCs/>
          <w:color w:val="232333"/>
          <w:sz w:val="24"/>
          <w:szCs w:val="24"/>
          <w:highlight w:val="white"/>
        </w:rPr>
        <w:tab/>
      </w:r>
      <w:r>
        <w:rPr>
          <w:rFonts w:ascii="Times New Roman" w:eastAsia="Times New Roman" w:hAnsi="Times New Roman" w:cs="Times New Roman"/>
          <w:b/>
          <w:bCs/>
          <w:color w:val="232333"/>
          <w:sz w:val="24"/>
          <w:szCs w:val="24"/>
          <w:highlight w:val="white"/>
        </w:rPr>
        <w:tab/>
      </w:r>
      <w:r>
        <w:rPr>
          <w:rFonts w:ascii="Times New Roman" w:eastAsia="Times New Roman" w:hAnsi="Times New Roman" w:cs="Times New Roman"/>
          <w:b/>
          <w:bCs/>
          <w:color w:val="232333"/>
          <w:sz w:val="24"/>
          <w:szCs w:val="24"/>
          <w:highlight w:val="white"/>
        </w:rPr>
        <w:tab/>
      </w:r>
      <w:r>
        <w:rPr>
          <w:rFonts w:ascii="Times New Roman" w:eastAsia="Times New Roman" w:hAnsi="Times New Roman" w:cs="Times New Roman"/>
          <w:b/>
          <w:bCs/>
          <w:color w:val="232333"/>
          <w:sz w:val="24"/>
          <w:szCs w:val="24"/>
          <w:highlight w:val="white"/>
        </w:rPr>
        <w:tab/>
      </w:r>
      <w:r>
        <w:rPr>
          <w:rFonts w:ascii="Times New Roman" w:eastAsia="Times New Roman" w:hAnsi="Times New Roman" w:cs="Times New Roman"/>
          <w:b/>
          <w:bCs/>
          <w:color w:val="232333"/>
          <w:sz w:val="24"/>
          <w:szCs w:val="24"/>
          <w:highlight w:val="white"/>
        </w:rPr>
        <w:tab/>
      </w:r>
      <w:r>
        <w:rPr>
          <w:rFonts w:ascii="Times New Roman" w:eastAsia="Times New Roman" w:hAnsi="Times New Roman" w:cs="Times New Roman"/>
          <w:b/>
          <w:bCs/>
          <w:color w:val="232333"/>
          <w:sz w:val="24"/>
          <w:szCs w:val="24"/>
          <w:highlight w:val="white"/>
        </w:rPr>
        <w:tab/>
      </w:r>
      <w:r>
        <w:rPr>
          <w:rFonts w:ascii="Times New Roman" w:eastAsia="Times New Roman" w:hAnsi="Times New Roman" w:cs="Times New Roman"/>
          <w:b/>
          <w:bCs/>
          <w:color w:val="232333"/>
          <w:sz w:val="24"/>
          <w:szCs w:val="24"/>
          <w:highlight w:val="white"/>
        </w:rPr>
        <w:tab/>
      </w:r>
      <w:r>
        <w:rPr>
          <w:rFonts w:ascii="Times New Roman" w:eastAsia="Times New Roman" w:hAnsi="Times New Roman" w:cs="Times New Roman"/>
          <w:b/>
          <w:bCs/>
          <w:color w:val="232333"/>
          <w:sz w:val="24"/>
          <w:szCs w:val="24"/>
          <w:highlight w:val="white"/>
        </w:rPr>
        <w:tab/>
      </w:r>
      <w:r>
        <w:rPr>
          <w:rFonts w:ascii="Times New Roman" w:eastAsia="Times New Roman" w:hAnsi="Times New Roman" w:cs="Times New Roman"/>
          <w:b/>
          <w:bCs/>
          <w:color w:val="232333"/>
          <w:sz w:val="24"/>
          <w:szCs w:val="24"/>
          <w:highlight w:val="white"/>
        </w:rPr>
        <w:tab/>
      </w:r>
    </w:p>
    <w:p w14:paraId="48C20F88" w14:textId="77777777" w:rsidR="008E1634" w:rsidRDefault="008E4DD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ADDITIONS/CHANGES TO AGENDA</w:t>
      </w:r>
    </w:p>
    <w:p w14:paraId="57DAC2A0" w14:textId="77777777" w:rsidR="008E1634" w:rsidRDefault="008E4DD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In accordance with Section 54954.2 of the Government Code Brown Act, additions to the agenda require two-thirds vote of the legislative body, or, if less than two-thirds of the members are present, a unanimous vote of those members present, that there is a need to take immediate action and that the need for action came to the attention of the local agency subsequent to the agenda being posted.</w:t>
      </w:r>
    </w:p>
    <w:p w14:paraId="7E695561" w14:textId="77777777" w:rsidR="008E1634" w:rsidRDefault="008E163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9FD619A" w14:textId="77777777" w:rsidR="008E1634" w:rsidRDefault="008E4DD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PUBLIC COMMENT PERIOD</w:t>
      </w:r>
    </w:p>
    <w:p w14:paraId="7896120E" w14:textId="77777777" w:rsidR="008E1634" w:rsidRDefault="008E4DD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Members of the public may address the Board on any item that is within the jurisdiction of the Board; however, no action may be taken on any item not appearing on the agenda unless the action is otherwise authorized by Subdivision b of Section 54954.2 of the Government Code. Those persons wishing to address the Board will be limited to five minutes per speaker. Thank you.</w:t>
      </w:r>
    </w:p>
    <w:p w14:paraId="303F9D5F" w14:textId="77777777" w:rsidR="008E1634" w:rsidRDefault="008E1634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EE27AB0" w14:textId="7D21E360" w:rsidR="006D6696" w:rsidRPr="006D6696" w:rsidRDefault="008E4DD9" w:rsidP="006D669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NEW BUSINESS</w:t>
      </w:r>
    </w:p>
    <w:p w14:paraId="52DA8109" w14:textId="2F964BCF" w:rsidR="00C70368" w:rsidRPr="0023265A" w:rsidRDefault="00C70368" w:rsidP="0023265A">
      <w:pPr>
        <w:pStyle w:val="ListParagraph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7036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To review the bids submitted by contractors for defensible space program </w:t>
      </w:r>
      <w:r w:rsidR="000916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19-61 </w:t>
      </w:r>
      <w:r w:rsidRPr="00C70368">
        <w:rPr>
          <w:rFonts w:ascii="Times New Roman" w:eastAsia="Times New Roman" w:hAnsi="Times New Roman" w:cs="Times New Roman"/>
          <w:color w:val="000000"/>
          <w:sz w:val="24"/>
          <w:szCs w:val="24"/>
        </w:rPr>
        <w:t>project.</w:t>
      </w:r>
      <w:r w:rsidR="000916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(Info</w:t>
      </w:r>
      <w:r w:rsidR="00091674" w:rsidRPr="0023265A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14:paraId="22C4866E" w14:textId="59E56B65" w:rsidR="00C70368" w:rsidRDefault="00C70368" w:rsidP="00C70368">
      <w:pPr>
        <w:pStyle w:val="ListParagraph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Contractor selection for project 35-64 forest treatments. </w:t>
      </w:r>
      <w:r w:rsidR="00091674">
        <w:rPr>
          <w:rFonts w:ascii="Times New Roman" w:eastAsia="Times New Roman" w:hAnsi="Times New Roman" w:cs="Times New Roman"/>
          <w:color w:val="000000"/>
          <w:sz w:val="24"/>
          <w:szCs w:val="24"/>
        </w:rPr>
        <w:t>(Info/Action)</w:t>
      </w:r>
    </w:p>
    <w:p w14:paraId="2DBEA05E" w14:textId="39FB05AA" w:rsidR="00074D1B" w:rsidRPr="00C70368" w:rsidRDefault="00074D1B" w:rsidP="00C70368">
      <w:pPr>
        <w:pStyle w:val="ListParagraph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To review </w:t>
      </w:r>
      <w:r w:rsidR="00D5725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and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approve</w:t>
      </w:r>
      <w:r w:rsidR="00D5725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quote for a new WSRCD vehicle. (Info/Action)</w:t>
      </w:r>
    </w:p>
    <w:p w14:paraId="08B6B411" w14:textId="77777777" w:rsidR="002F37E6" w:rsidRPr="002F37E6" w:rsidRDefault="002F37E6" w:rsidP="002F37E6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720"/>
        <w:jc w:val="both"/>
        <w:rPr>
          <w:color w:val="000000"/>
        </w:rPr>
      </w:pPr>
    </w:p>
    <w:p w14:paraId="375FB232" w14:textId="7ADCEE81" w:rsidR="008E1634" w:rsidRDefault="008E4DD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720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ADJOURN</w:t>
      </w:r>
    </w:p>
    <w:sectPr w:rsidR="008E1634">
      <w:headerReference w:type="default" r:id="rId8"/>
      <w:pgSz w:w="12240" w:h="15840"/>
      <w:pgMar w:top="450" w:right="720" w:bottom="540" w:left="720" w:header="45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8C8220" w14:textId="77777777" w:rsidR="00382B5D" w:rsidRDefault="00382B5D">
      <w:pPr>
        <w:spacing w:after="0" w:line="240" w:lineRule="auto"/>
      </w:pPr>
      <w:r>
        <w:separator/>
      </w:r>
    </w:p>
  </w:endnote>
  <w:endnote w:type="continuationSeparator" w:id="0">
    <w:p w14:paraId="78A6623B" w14:textId="77777777" w:rsidR="00382B5D" w:rsidRDefault="00382B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3A9392D8-2C5D-4506-AFF9-63A1D9FEFD7D}"/>
    <w:embedItalic r:id="rId2" w:fontKey="{4A77106D-8E66-484C-846C-1ABE2AF68D9C}"/>
  </w:font>
  <w:font w:name="Play">
    <w:altName w:val="Calibri"/>
    <w:charset w:val="00"/>
    <w:family w:val="auto"/>
    <w:pitch w:val="default"/>
    <w:embedRegular r:id="rId3" w:fontKey="{2E1DE200-4DB7-434E-9793-2F1DAE9D753E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F24DA08D-B75F-4ED9-B0F3-35759BBC3DA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79592F42-49C6-4796-9DCC-5D535F2A5F7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521AE4" w14:textId="77777777" w:rsidR="00382B5D" w:rsidRDefault="00382B5D">
      <w:pPr>
        <w:spacing w:after="0" w:line="240" w:lineRule="auto"/>
      </w:pPr>
      <w:r>
        <w:separator/>
      </w:r>
    </w:p>
  </w:footnote>
  <w:footnote w:type="continuationSeparator" w:id="0">
    <w:p w14:paraId="1B362764" w14:textId="77777777" w:rsidR="00382B5D" w:rsidRDefault="00382B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3CB7C" w14:textId="77777777" w:rsidR="008E1634" w:rsidRDefault="008E4DD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32279764" wp14:editId="33E7B0DE">
          <wp:extent cx="6858000" cy="714375"/>
          <wp:effectExtent l="0" t="0" r="0" b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58000" cy="7143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61762"/>
    <w:multiLevelType w:val="multilevel"/>
    <w:tmpl w:val="8DA46606"/>
    <w:lvl w:ilvl="0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>
      <w:start w:val="1"/>
      <w:numFmt w:val="decimal"/>
      <w:lvlText w:val="%1.%2"/>
      <w:lvlJc w:val="left"/>
      <w:pPr>
        <w:ind w:left="1080" w:hanging="360"/>
      </w:pPr>
      <w:rPr>
        <w:b/>
        <w:bCs/>
        <w:i w:val="0"/>
        <w:iCs w:val="0"/>
      </w:rPr>
    </w:lvl>
    <w:lvl w:ilvl="2">
      <w:start w:val="1"/>
      <w:numFmt w:val="decimal"/>
      <w:lvlText w:val="%1.%2.%3"/>
      <w:lvlJc w:val="left"/>
      <w:pPr>
        <w:ind w:left="1890" w:hanging="720"/>
      </w:pPr>
      <w:rPr>
        <w:b/>
        <w:bCs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b/>
        <w:bCs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b/>
        <w:bCs/>
      </w:rPr>
    </w:lvl>
    <w:lvl w:ilvl="5">
      <w:start w:val="1"/>
      <w:numFmt w:val="decimal"/>
      <w:lvlText w:val="%1.%2.%3.%4.%5.%6"/>
      <w:lvlJc w:val="left"/>
      <w:pPr>
        <w:ind w:left="1800" w:hanging="1080"/>
      </w:pPr>
      <w:rPr>
        <w:b/>
        <w:bCs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b/>
        <w:bCs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b/>
        <w:bCs/>
      </w:rPr>
    </w:lvl>
    <w:lvl w:ilvl="8">
      <w:start w:val="1"/>
      <w:numFmt w:val="decimal"/>
      <w:lvlText w:val="%1.%2.%3.%4.%5.%6.%7.%8.%9"/>
      <w:lvlJc w:val="left"/>
      <w:pPr>
        <w:ind w:left="2520" w:hanging="1800"/>
      </w:pPr>
      <w:rPr>
        <w:b/>
        <w:bCs/>
      </w:rPr>
    </w:lvl>
  </w:abstractNum>
  <w:num w:numId="1" w16cid:durableId="704864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1634"/>
    <w:rsid w:val="0003772A"/>
    <w:rsid w:val="00047795"/>
    <w:rsid w:val="00074D1B"/>
    <w:rsid w:val="00091674"/>
    <w:rsid w:val="000B3936"/>
    <w:rsid w:val="000D77D6"/>
    <w:rsid w:val="00113672"/>
    <w:rsid w:val="00132B78"/>
    <w:rsid w:val="001C72FB"/>
    <w:rsid w:val="001E7CBA"/>
    <w:rsid w:val="001F2197"/>
    <w:rsid w:val="001F3547"/>
    <w:rsid w:val="002122F9"/>
    <w:rsid w:val="0023265A"/>
    <w:rsid w:val="00295E08"/>
    <w:rsid w:val="002B2FC9"/>
    <w:rsid w:val="002F37E6"/>
    <w:rsid w:val="002F45D5"/>
    <w:rsid w:val="0030197D"/>
    <w:rsid w:val="003159C4"/>
    <w:rsid w:val="00337FBB"/>
    <w:rsid w:val="00382B5D"/>
    <w:rsid w:val="00383B4E"/>
    <w:rsid w:val="003A0956"/>
    <w:rsid w:val="003B70A2"/>
    <w:rsid w:val="003C1340"/>
    <w:rsid w:val="003E119D"/>
    <w:rsid w:val="00442855"/>
    <w:rsid w:val="004952E3"/>
    <w:rsid w:val="004D265E"/>
    <w:rsid w:val="004F17B9"/>
    <w:rsid w:val="00500AE2"/>
    <w:rsid w:val="00501D84"/>
    <w:rsid w:val="00524EF8"/>
    <w:rsid w:val="00541FC7"/>
    <w:rsid w:val="005605CC"/>
    <w:rsid w:val="0056608E"/>
    <w:rsid w:val="00602C14"/>
    <w:rsid w:val="00625B33"/>
    <w:rsid w:val="00640D48"/>
    <w:rsid w:val="00675561"/>
    <w:rsid w:val="006B26C1"/>
    <w:rsid w:val="006D3EAE"/>
    <w:rsid w:val="006D6696"/>
    <w:rsid w:val="006D7020"/>
    <w:rsid w:val="00717CEF"/>
    <w:rsid w:val="00771D4F"/>
    <w:rsid w:val="007D41DB"/>
    <w:rsid w:val="007F6847"/>
    <w:rsid w:val="0080320F"/>
    <w:rsid w:val="00854D46"/>
    <w:rsid w:val="00854F56"/>
    <w:rsid w:val="00876395"/>
    <w:rsid w:val="00893398"/>
    <w:rsid w:val="008A56A9"/>
    <w:rsid w:val="008B4EBB"/>
    <w:rsid w:val="008B6F99"/>
    <w:rsid w:val="008C2C5D"/>
    <w:rsid w:val="008D21BD"/>
    <w:rsid w:val="008E1634"/>
    <w:rsid w:val="008E1E9B"/>
    <w:rsid w:val="008E46E2"/>
    <w:rsid w:val="008E4DD9"/>
    <w:rsid w:val="009106D1"/>
    <w:rsid w:val="00993F46"/>
    <w:rsid w:val="009A5DEF"/>
    <w:rsid w:val="009D47DB"/>
    <w:rsid w:val="00A07D14"/>
    <w:rsid w:val="00A551B0"/>
    <w:rsid w:val="00A63444"/>
    <w:rsid w:val="00A802BE"/>
    <w:rsid w:val="00A90C1B"/>
    <w:rsid w:val="00A92452"/>
    <w:rsid w:val="00AB597C"/>
    <w:rsid w:val="00AE0CA3"/>
    <w:rsid w:val="00B00FFC"/>
    <w:rsid w:val="00B0221C"/>
    <w:rsid w:val="00B1602E"/>
    <w:rsid w:val="00B17A3C"/>
    <w:rsid w:val="00B82034"/>
    <w:rsid w:val="00BB024E"/>
    <w:rsid w:val="00BD2483"/>
    <w:rsid w:val="00C13DE1"/>
    <w:rsid w:val="00C3223E"/>
    <w:rsid w:val="00C347EA"/>
    <w:rsid w:val="00C46F0E"/>
    <w:rsid w:val="00C5525C"/>
    <w:rsid w:val="00C61A88"/>
    <w:rsid w:val="00C70368"/>
    <w:rsid w:val="00C771AB"/>
    <w:rsid w:val="00C82355"/>
    <w:rsid w:val="00C82AD1"/>
    <w:rsid w:val="00C9216B"/>
    <w:rsid w:val="00CC2AC7"/>
    <w:rsid w:val="00CD0F57"/>
    <w:rsid w:val="00CD152E"/>
    <w:rsid w:val="00CE3BD2"/>
    <w:rsid w:val="00D57259"/>
    <w:rsid w:val="00E54C34"/>
    <w:rsid w:val="00E95C85"/>
    <w:rsid w:val="00EC1358"/>
    <w:rsid w:val="00EC3A29"/>
    <w:rsid w:val="00ED2AAA"/>
    <w:rsid w:val="00F26AA4"/>
    <w:rsid w:val="00F95A5E"/>
    <w:rsid w:val="00F95B64"/>
    <w:rsid w:val="00FA3222"/>
    <w:rsid w:val="00FF7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6BF12"/>
  <w15:docId w15:val="{95CC0842-AA54-452A-A030-2BE7ECE42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2"/>
        <w:szCs w:val="22"/>
        <w:lang w:val="e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color w:val="595959"/>
      <w:sz w:val="28"/>
      <w:szCs w:val="28"/>
    </w:rPr>
  </w:style>
  <w:style w:type="paragraph" w:styleId="ListParagraph">
    <w:name w:val="List Paragraph"/>
    <w:basedOn w:val="Normal"/>
    <w:uiPriority w:val="34"/>
    <w:qFormat/>
    <w:rsid w:val="008C2C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us06web.zoom.us/j/88333054686?pwd=DUQ77yAwxB0gkrNnMJRKSZusQKfMzY.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Micronursery</dc:creator>
  <cp:lastModifiedBy>Annalissa Powner</cp:lastModifiedBy>
  <cp:revision>12</cp:revision>
  <cp:lastPrinted>2026-06-24T15:42:00Z</cp:lastPrinted>
  <dcterms:created xsi:type="dcterms:W3CDTF">2026-09-09T16:19:00Z</dcterms:created>
  <dcterms:modified xsi:type="dcterms:W3CDTF">2026-09-09T19:20:00Z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6545edc5-c2d2-48c1-a7a3-b632dbd65495</vt:lpwstr>
  </property>
</Properties>
</file>